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F2D" w:rsidRPr="00CA2F2D" w:rsidRDefault="00CA2F2D" w:rsidP="00CA2F2D">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0" w:name="_GoBack"/>
      <w:bookmarkEnd w:id="0"/>
      <w:r w:rsidRPr="00CA2F2D">
        <w:rPr>
          <w:rFonts w:ascii="Times New Roman" w:eastAsia="Times New Roman" w:hAnsi="Times New Roman" w:cs="Times New Roman"/>
          <w:b/>
          <w:bCs/>
          <w:kern w:val="36"/>
          <w:sz w:val="48"/>
          <w:szCs w:val="48"/>
          <w:lang w:eastAsia="en-CA"/>
        </w:rPr>
        <w:t>Mentoring - Considerations for Students and their Mentors</w:t>
      </w:r>
    </w:p>
    <w:p w:rsidR="00CA2F2D" w:rsidRPr="00CA2F2D" w:rsidRDefault="00CA2F2D" w:rsidP="00CA2F2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A2F2D">
        <w:rPr>
          <w:rFonts w:ascii="Times New Roman" w:eastAsia="Times New Roman" w:hAnsi="Times New Roman" w:cs="Times New Roman"/>
          <w:b/>
          <w:bCs/>
          <w:sz w:val="24"/>
          <w:szCs w:val="24"/>
          <w:lang w:eastAsia="en-CA"/>
        </w:rPr>
        <w:t>The Principles of Mentoring</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When participating in a mentoring relationship, Youth Science Canada asks that all mentors and mentees review these guidelines, in order to develop a rewarding, beneficial relationship for all who are involved.</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Youth Science Canada is dedicated to nurturing the scientific impulse, creativity, and dedication amongst Canadian youth - encouraging them to develop scientific and technical knowledge and skills through project-based science. We are inspired by the potential of Canada’s youth to improve the world through science and we make programs and resources to help realize that potential. We recognize that mentorship from those established in the Canadian scientific community can provide an enriching relationship for youth engaged in project-based science, adding to knowledge and experience.</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 mentor is a teacher, guide, or advisor who works with an individual who is developing their scientific knowledge and expertise, providing support, insight, and resources from their own scientific background and experience. Mentors encourage and empower youth involved in project-based science to help them succeed and discover their own abilities and passions in a supportive, non-judgemental manner. Mentors provide an environment in which youth may learn and grow, whether that be in a laboratory setting, or virtual communication.</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Mentors benefit from their participation by raising their academic and community profile and developing a relationship with a member of Canada’s youth.</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It is the student’s role, and not the mentor’s, to conceive the project’s specific topic. All data taking must be the student’s own, unless the student does not represent it as his or her own and credits the actual data taker properly. Similarly, analysis of the data, the write-up of the project, and any public presentation of thereof are also exclusively the student’s responsibility. A student undertaking a mentored project has the responsibility to disclose that her/his project was mentored and by whom.</w:t>
      </w:r>
    </w:p>
    <w:p w:rsidR="00CA2F2D" w:rsidRPr="00CA2F2D" w:rsidRDefault="00CA2F2D" w:rsidP="00CA2F2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A2F2D">
        <w:rPr>
          <w:rFonts w:ascii="Times New Roman" w:eastAsia="Times New Roman" w:hAnsi="Times New Roman" w:cs="Times New Roman"/>
          <w:b/>
          <w:bCs/>
          <w:sz w:val="24"/>
          <w:szCs w:val="24"/>
          <w:lang w:eastAsia="en-CA"/>
        </w:rPr>
        <w:t>Responsibilities of Mentors and Mentees:</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Treat your mentor or mentee with respect at all times;</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Commit sufficient time and effort towards your mentorship. Set clear expectations for each other;</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Always communicate in a truthful manner;</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Do not accept/offer any kind of payment for your mentoring relationship</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Maintain the confidentiality of the mentoring relationship</w:t>
      </w:r>
    </w:p>
    <w:p w:rsidR="00CA2F2D" w:rsidRPr="00CA2F2D" w:rsidRDefault="00CA2F2D" w:rsidP="00CA2F2D">
      <w:pPr>
        <w:numPr>
          <w:ilvl w:val="0"/>
          <w:numId w:val="4"/>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 xml:space="preserve">Read and respect Youth Science Canada's </w:t>
      </w:r>
      <w:hyperlink r:id="rId5" w:tgtFrame="_blank" w:history="1">
        <w:r w:rsidRPr="00CA2F2D">
          <w:rPr>
            <w:rFonts w:ascii="Times New Roman" w:eastAsia="Times New Roman" w:hAnsi="Times New Roman" w:cs="Times New Roman"/>
            <w:color w:val="0000FF"/>
            <w:sz w:val="24"/>
            <w:szCs w:val="24"/>
            <w:u w:val="single"/>
            <w:lang w:eastAsia="en-CA"/>
          </w:rPr>
          <w:t>Academic Integrity Policy</w:t>
        </w:r>
      </w:hyperlink>
      <w:r w:rsidRPr="00CA2F2D">
        <w:rPr>
          <w:rFonts w:ascii="Times New Roman" w:eastAsia="Times New Roman" w:hAnsi="Times New Roman" w:cs="Times New Roman"/>
          <w:sz w:val="24"/>
          <w:szCs w:val="24"/>
          <w:lang w:eastAsia="en-CA"/>
        </w:rPr>
        <w:t>.</w:t>
      </w:r>
    </w:p>
    <w:p w:rsidR="00CA2F2D" w:rsidRPr="00CA2F2D" w:rsidRDefault="00CA2F2D" w:rsidP="00CA2F2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A2F2D">
        <w:rPr>
          <w:rFonts w:ascii="Times New Roman" w:eastAsia="Times New Roman" w:hAnsi="Times New Roman" w:cs="Times New Roman"/>
          <w:b/>
          <w:bCs/>
          <w:sz w:val="24"/>
          <w:szCs w:val="24"/>
          <w:lang w:eastAsia="en-CA"/>
        </w:rPr>
        <w:lastRenderedPageBreak/>
        <w:t>Responsibility of Mentors:</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Support and encourage the goals of your mentee - be enthusiastic and share your love of science;</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Encourage your mentee to maintain high scientific and ethical standards;</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Provide advice, guidance, and access to facilities or equipment not otherwise available to your mentee where possible;</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Ensure that your mentee is an active participant;</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Avoid the intent or appearance of unethical or compromising practice in communications, actions, and relationships;</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Maintain the confidentiality of all ideas, products, and materials that a mentee has, or may develop. Do not use any ideas, products, or materials from your mentee in order to further your academic, business, or financial career;</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Acknowledge any conflicts of interest relative to competitions involving the project to your mentee;</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Do not make inquiries regarding the decisions made by judges in competitions in which the project is entered;</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Refer your mentee to Youth Science Canada for issues or questions that you feel unqualified to answer;</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Always maintain a professional relationship with your mentee.</w:t>
      </w:r>
    </w:p>
    <w:p w:rsidR="00CA2F2D" w:rsidRPr="00CA2F2D" w:rsidRDefault="00CA2F2D" w:rsidP="00CA2F2D">
      <w:pPr>
        <w:numPr>
          <w:ilvl w:val="0"/>
          <w:numId w:val="5"/>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For the protection of the mentor and the student, all meetings should be held in the presence of others during business hours, at the student’s school in the presence of a teacher or staff member, or at another location with a parent or guardian present.</w:t>
      </w:r>
    </w:p>
    <w:p w:rsidR="00CA2F2D" w:rsidRPr="00CA2F2D" w:rsidRDefault="00CA2F2D" w:rsidP="00CA2F2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A2F2D">
        <w:rPr>
          <w:rFonts w:ascii="Times New Roman" w:eastAsia="Times New Roman" w:hAnsi="Times New Roman" w:cs="Times New Roman"/>
          <w:b/>
          <w:bCs/>
          <w:sz w:val="24"/>
          <w:szCs w:val="24"/>
          <w:lang w:eastAsia="en-CA"/>
        </w:rPr>
        <w:t>Responsibility of Mentees:</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Clearly communicate your goals and needs for your project to your mentor;</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Maintain the confidentiality of the mentoring relationship;</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Communicate regularly and openly with your mentor;</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 xml:space="preserve">Complete any tasks you have agreed to do with your mentor in a timely manner; </w:t>
      </w:r>
      <w:proofErr w:type="gramStart"/>
      <w:r w:rsidRPr="00CA2F2D">
        <w:rPr>
          <w:rFonts w:ascii="Times New Roman" w:eastAsia="Times New Roman" w:hAnsi="Times New Roman" w:cs="Times New Roman"/>
          <w:sz w:val="24"/>
          <w:szCs w:val="24"/>
          <w:lang w:eastAsia="en-CA"/>
        </w:rPr>
        <w:t>Maintain</w:t>
      </w:r>
      <w:proofErr w:type="gramEnd"/>
      <w:r w:rsidRPr="00CA2F2D">
        <w:rPr>
          <w:rFonts w:ascii="Times New Roman" w:eastAsia="Times New Roman" w:hAnsi="Times New Roman" w:cs="Times New Roman"/>
          <w:sz w:val="24"/>
          <w:szCs w:val="24"/>
          <w:lang w:eastAsia="en-CA"/>
        </w:rPr>
        <w:t xml:space="preserve"> the confidentiality of all ideas, products, and materials that your mentor has, or may develop.</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Hold all sensitive scientific information provided through the relationship with your mentor in strict confidence.</w:t>
      </w:r>
    </w:p>
    <w:p w:rsidR="00CA2F2D" w:rsidRPr="00CA2F2D" w:rsidRDefault="00CA2F2D" w:rsidP="00CA2F2D">
      <w:pPr>
        <w:numPr>
          <w:ilvl w:val="0"/>
          <w:numId w:val="6"/>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Always maintain a professional relationship with your mentor.</w:t>
      </w:r>
    </w:p>
    <w:p w:rsidR="00CA2F2D" w:rsidRPr="00CA2F2D" w:rsidRDefault="00CA2F2D" w:rsidP="00CA2F2D">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CA2F2D">
        <w:rPr>
          <w:rFonts w:ascii="Times New Roman" w:eastAsia="Times New Roman" w:hAnsi="Times New Roman" w:cs="Times New Roman"/>
          <w:b/>
          <w:bCs/>
          <w:sz w:val="24"/>
          <w:szCs w:val="24"/>
          <w:lang w:eastAsia="en-CA"/>
        </w:rPr>
        <w:t>Levels of Mentorship</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Youth Science Canada defines the following levels of mentorship:</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Student does not receive any mentoring.</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Student exchanges a few emails or phone calls, and/or meets with the mentor once or twice to discuss the student’s ideas.</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Student occasionally contacts the mentor by email or phone, and/or meets occasionally with the mentor who provided some advice or materials.</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lastRenderedPageBreak/>
        <w:t>Student has regular contact with the mentor by email or phone, and/or meets regularly with the mentor who provides advice, materials, assistance with design/testing, or data analysis.</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Student has regular face-to-face contact with the mentor and regular access to advice, materials, space, equipment, design/testing, or other personnel in a specialized facility.</w:t>
      </w:r>
    </w:p>
    <w:p w:rsidR="00CA2F2D" w:rsidRPr="00CA2F2D" w:rsidRDefault="00CA2F2D" w:rsidP="00CA2F2D">
      <w:pPr>
        <w:numPr>
          <w:ilvl w:val="0"/>
          <w:numId w:val="7"/>
        </w:numPr>
        <w:spacing w:before="100" w:beforeAutospacing="1" w:after="100" w:afterAutospacing="1" w:line="240" w:lineRule="auto"/>
        <w:ind w:left="600"/>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Student works closely with the mentor over an extended period of time to develop the project idea, plan and conduct the research/development, and analyze the results or test the innovation.</w:t>
      </w:r>
    </w:p>
    <w:p w:rsidR="00CA2F2D" w:rsidRPr="00CA2F2D" w:rsidRDefault="00CA2F2D" w:rsidP="00CA2F2D">
      <w:pPr>
        <w:spacing w:before="100" w:beforeAutospacing="1" w:after="100" w:afterAutospacing="1" w:line="240" w:lineRule="auto"/>
        <w:rPr>
          <w:rFonts w:ascii="Times New Roman" w:eastAsia="Times New Roman" w:hAnsi="Times New Roman" w:cs="Times New Roman"/>
          <w:sz w:val="24"/>
          <w:szCs w:val="24"/>
          <w:lang w:eastAsia="en-CA"/>
        </w:rPr>
      </w:pPr>
      <w:r w:rsidRPr="00CA2F2D">
        <w:rPr>
          <w:rFonts w:ascii="Times New Roman" w:eastAsia="Times New Roman" w:hAnsi="Times New Roman" w:cs="Times New Roman"/>
          <w:sz w:val="24"/>
          <w:szCs w:val="24"/>
          <w:lang w:eastAsia="en-CA"/>
        </w:rPr>
        <w:t>Finalists will be asked to enter the level of mentorship received when they register for the Canada-Wide Science Fair.</w:t>
      </w:r>
    </w:p>
    <w:sectPr w:rsidR="00CA2F2D" w:rsidRPr="00CA2F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3749B7"/>
    <w:multiLevelType w:val="multilevel"/>
    <w:tmpl w:val="6CA67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6367EB"/>
    <w:multiLevelType w:val="multilevel"/>
    <w:tmpl w:val="F232F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C103A1"/>
    <w:multiLevelType w:val="multilevel"/>
    <w:tmpl w:val="B128C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EF2758"/>
    <w:multiLevelType w:val="multilevel"/>
    <w:tmpl w:val="30045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D5166"/>
    <w:multiLevelType w:val="multilevel"/>
    <w:tmpl w:val="F83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807621"/>
    <w:multiLevelType w:val="multilevel"/>
    <w:tmpl w:val="3BB4F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B6CF8"/>
    <w:multiLevelType w:val="multilevel"/>
    <w:tmpl w:val="545CA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F5203"/>
    <w:multiLevelType w:val="multilevel"/>
    <w:tmpl w:val="0F4A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DE5A4A"/>
    <w:multiLevelType w:val="multilevel"/>
    <w:tmpl w:val="2102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6D2A27"/>
    <w:multiLevelType w:val="multilevel"/>
    <w:tmpl w:val="851C2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8"/>
  </w:num>
  <w:num w:numId="6">
    <w:abstractNumId w:val="4"/>
  </w:num>
  <w:num w:numId="7">
    <w:abstractNumId w:val="6"/>
  </w:num>
  <w:num w:numId="8">
    <w:abstractNumId w:val="7"/>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F2D"/>
    <w:rsid w:val="000F67B3"/>
    <w:rsid w:val="00142420"/>
    <w:rsid w:val="00CA2F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2B3D-5568-463F-94A0-B72425AB6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A2F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2F2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CA2F2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F2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2F2D"/>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CA2F2D"/>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CA2F2D"/>
    <w:rPr>
      <w:color w:val="0000FF"/>
      <w:u w:val="single"/>
    </w:rPr>
  </w:style>
  <w:style w:type="paragraph" w:styleId="z-TopofForm">
    <w:name w:val="HTML Top of Form"/>
    <w:basedOn w:val="Normal"/>
    <w:next w:val="Normal"/>
    <w:link w:val="z-TopofFormChar"/>
    <w:hidden/>
    <w:uiPriority w:val="99"/>
    <w:semiHidden/>
    <w:unhideWhenUsed/>
    <w:rsid w:val="00CA2F2D"/>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CA2F2D"/>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CA2F2D"/>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CA2F2D"/>
    <w:rPr>
      <w:rFonts w:ascii="Arial" w:eastAsia="Times New Roman" w:hAnsi="Arial" w:cs="Arial"/>
      <w:vanish/>
      <w:sz w:val="16"/>
      <w:szCs w:val="16"/>
      <w:lang w:eastAsia="en-CA"/>
    </w:rPr>
  </w:style>
  <w:style w:type="character" w:customStyle="1" w:styleId="nolink">
    <w:name w:val="nolink"/>
    <w:basedOn w:val="DefaultParagraphFont"/>
    <w:rsid w:val="00CA2F2D"/>
  </w:style>
  <w:style w:type="paragraph" w:styleId="NormalWeb">
    <w:name w:val="Normal (Web)"/>
    <w:basedOn w:val="Normal"/>
    <w:uiPriority w:val="99"/>
    <w:semiHidden/>
    <w:unhideWhenUsed/>
    <w:rsid w:val="00CA2F2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89048">
      <w:bodyDiv w:val="1"/>
      <w:marLeft w:val="0"/>
      <w:marRight w:val="0"/>
      <w:marTop w:val="0"/>
      <w:marBottom w:val="0"/>
      <w:divBdr>
        <w:top w:val="none" w:sz="0" w:space="0" w:color="auto"/>
        <w:left w:val="none" w:sz="0" w:space="0" w:color="auto"/>
        <w:bottom w:val="none" w:sz="0" w:space="0" w:color="auto"/>
        <w:right w:val="none" w:sz="0" w:space="0" w:color="auto"/>
      </w:divBdr>
      <w:divsChild>
        <w:div w:id="2046905200">
          <w:marLeft w:val="0"/>
          <w:marRight w:val="0"/>
          <w:marTop w:val="0"/>
          <w:marBottom w:val="0"/>
          <w:divBdr>
            <w:top w:val="none" w:sz="0" w:space="0" w:color="auto"/>
            <w:left w:val="none" w:sz="0" w:space="0" w:color="auto"/>
            <w:bottom w:val="none" w:sz="0" w:space="0" w:color="auto"/>
            <w:right w:val="none" w:sz="0" w:space="0" w:color="auto"/>
          </w:divBdr>
        </w:div>
        <w:div w:id="1573391562">
          <w:marLeft w:val="0"/>
          <w:marRight w:val="0"/>
          <w:marTop w:val="0"/>
          <w:marBottom w:val="0"/>
          <w:divBdr>
            <w:top w:val="none" w:sz="0" w:space="0" w:color="auto"/>
            <w:left w:val="none" w:sz="0" w:space="0" w:color="auto"/>
            <w:bottom w:val="none" w:sz="0" w:space="0" w:color="auto"/>
            <w:right w:val="none" w:sz="0" w:space="0" w:color="auto"/>
          </w:divBdr>
          <w:divsChild>
            <w:div w:id="725836566">
              <w:marLeft w:val="0"/>
              <w:marRight w:val="0"/>
              <w:marTop w:val="0"/>
              <w:marBottom w:val="0"/>
              <w:divBdr>
                <w:top w:val="none" w:sz="0" w:space="0" w:color="auto"/>
                <w:left w:val="none" w:sz="0" w:space="0" w:color="auto"/>
                <w:bottom w:val="none" w:sz="0" w:space="0" w:color="auto"/>
                <w:right w:val="none" w:sz="0" w:space="0" w:color="auto"/>
              </w:divBdr>
              <w:divsChild>
                <w:div w:id="496313351">
                  <w:marLeft w:val="0"/>
                  <w:marRight w:val="0"/>
                  <w:marTop w:val="0"/>
                  <w:marBottom w:val="0"/>
                  <w:divBdr>
                    <w:top w:val="none" w:sz="0" w:space="0" w:color="auto"/>
                    <w:left w:val="none" w:sz="0" w:space="0" w:color="auto"/>
                    <w:bottom w:val="none" w:sz="0" w:space="0" w:color="auto"/>
                    <w:right w:val="none" w:sz="0" w:space="0" w:color="auto"/>
                  </w:divBdr>
                  <w:divsChild>
                    <w:div w:id="1455904264">
                      <w:marLeft w:val="0"/>
                      <w:marRight w:val="0"/>
                      <w:marTop w:val="0"/>
                      <w:marBottom w:val="0"/>
                      <w:divBdr>
                        <w:top w:val="none" w:sz="0" w:space="0" w:color="auto"/>
                        <w:left w:val="none" w:sz="0" w:space="0" w:color="auto"/>
                        <w:bottom w:val="none" w:sz="0" w:space="0" w:color="auto"/>
                        <w:right w:val="none" w:sz="0" w:space="0" w:color="auto"/>
                      </w:divBdr>
                      <w:divsChild>
                        <w:div w:id="428504395">
                          <w:marLeft w:val="0"/>
                          <w:marRight w:val="0"/>
                          <w:marTop w:val="0"/>
                          <w:marBottom w:val="0"/>
                          <w:divBdr>
                            <w:top w:val="none" w:sz="0" w:space="0" w:color="auto"/>
                            <w:left w:val="none" w:sz="0" w:space="0" w:color="auto"/>
                            <w:bottom w:val="none" w:sz="0" w:space="0" w:color="auto"/>
                            <w:right w:val="none" w:sz="0" w:space="0" w:color="auto"/>
                          </w:divBdr>
                          <w:divsChild>
                            <w:div w:id="545408055">
                              <w:marLeft w:val="0"/>
                              <w:marRight w:val="0"/>
                              <w:marTop w:val="0"/>
                              <w:marBottom w:val="0"/>
                              <w:divBdr>
                                <w:top w:val="none" w:sz="0" w:space="0" w:color="auto"/>
                                <w:left w:val="none" w:sz="0" w:space="0" w:color="auto"/>
                                <w:bottom w:val="none" w:sz="0" w:space="0" w:color="auto"/>
                                <w:right w:val="none" w:sz="0" w:space="0" w:color="auto"/>
                              </w:divBdr>
                            </w:div>
                            <w:div w:id="1130825599">
                              <w:marLeft w:val="0"/>
                              <w:marRight w:val="0"/>
                              <w:marTop w:val="0"/>
                              <w:marBottom w:val="0"/>
                              <w:divBdr>
                                <w:top w:val="none" w:sz="0" w:space="0" w:color="auto"/>
                                <w:left w:val="none" w:sz="0" w:space="0" w:color="auto"/>
                                <w:bottom w:val="none" w:sz="0" w:space="0" w:color="auto"/>
                                <w:right w:val="none" w:sz="0" w:space="0" w:color="auto"/>
                              </w:divBdr>
                              <w:divsChild>
                                <w:div w:id="1948924347">
                                  <w:marLeft w:val="0"/>
                                  <w:marRight w:val="0"/>
                                  <w:marTop w:val="0"/>
                                  <w:marBottom w:val="0"/>
                                  <w:divBdr>
                                    <w:top w:val="none" w:sz="0" w:space="0" w:color="auto"/>
                                    <w:left w:val="none" w:sz="0" w:space="0" w:color="auto"/>
                                    <w:bottom w:val="none" w:sz="0" w:space="0" w:color="auto"/>
                                    <w:right w:val="none" w:sz="0" w:space="0" w:color="auto"/>
                                  </w:divBdr>
                                  <w:divsChild>
                                    <w:div w:id="55909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7101105">
          <w:marLeft w:val="0"/>
          <w:marRight w:val="0"/>
          <w:marTop w:val="0"/>
          <w:marBottom w:val="0"/>
          <w:divBdr>
            <w:top w:val="none" w:sz="0" w:space="0" w:color="auto"/>
            <w:left w:val="none" w:sz="0" w:space="0" w:color="auto"/>
            <w:bottom w:val="none" w:sz="0" w:space="0" w:color="auto"/>
            <w:right w:val="none" w:sz="0" w:space="0" w:color="auto"/>
          </w:divBdr>
          <w:divsChild>
            <w:div w:id="1980723319">
              <w:marLeft w:val="0"/>
              <w:marRight w:val="0"/>
              <w:marTop w:val="0"/>
              <w:marBottom w:val="0"/>
              <w:divBdr>
                <w:top w:val="none" w:sz="0" w:space="0" w:color="auto"/>
                <w:left w:val="none" w:sz="0" w:space="0" w:color="auto"/>
                <w:bottom w:val="none" w:sz="0" w:space="0" w:color="auto"/>
                <w:right w:val="none" w:sz="0" w:space="0" w:color="auto"/>
              </w:divBdr>
              <w:divsChild>
                <w:div w:id="318584345">
                  <w:marLeft w:val="0"/>
                  <w:marRight w:val="0"/>
                  <w:marTop w:val="0"/>
                  <w:marBottom w:val="0"/>
                  <w:divBdr>
                    <w:top w:val="none" w:sz="0" w:space="0" w:color="auto"/>
                    <w:left w:val="none" w:sz="0" w:space="0" w:color="auto"/>
                    <w:bottom w:val="none" w:sz="0" w:space="0" w:color="auto"/>
                    <w:right w:val="none" w:sz="0" w:space="0" w:color="auto"/>
                  </w:divBdr>
                  <w:divsChild>
                    <w:div w:id="823086463">
                      <w:marLeft w:val="0"/>
                      <w:marRight w:val="0"/>
                      <w:marTop w:val="0"/>
                      <w:marBottom w:val="0"/>
                      <w:divBdr>
                        <w:top w:val="none" w:sz="0" w:space="0" w:color="auto"/>
                        <w:left w:val="none" w:sz="0" w:space="0" w:color="auto"/>
                        <w:bottom w:val="none" w:sz="0" w:space="0" w:color="auto"/>
                        <w:right w:val="none" w:sz="0" w:space="0" w:color="auto"/>
                      </w:divBdr>
                      <w:divsChild>
                        <w:div w:id="50956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95943">
          <w:marLeft w:val="0"/>
          <w:marRight w:val="0"/>
          <w:marTop w:val="0"/>
          <w:marBottom w:val="0"/>
          <w:divBdr>
            <w:top w:val="none" w:sz="0" w:space="0" w:color="auto"/>
            <w:left w:val="none" w:sz="0" w:space="0" w:color="auto"/>
            <w:bottom w:val="none" w:sz="0" w:space="0" w:color="auto"/>
            <w:right w:val="none" w:sz="0" w:space="0" w:color="auto"/>
          </w:divBdr>
          <w:divsChild>
            <w:div w:id="1527282268">
              <w:marLeft w:val="0"/>
              <w:marRight w:val="0"/>
              <w:marTop w:val="0"/>
              <w:marBottom w:val="0"/>
              <w:divBdr>
                <w:top w:val="none" w:sz="0" w:space="0" w:color="auto"/>
                <w:left w:val="none" w:sz="0" w:space="0" w:color="auto"/>
                <w:bottom w:val="none" w:sz="0" w:space="0" w:color="auto"/>
                <w:right w:val="none" w:sz="0" w:space="0" w:color="auto"/>
              </w:divBdr>
              <w:divsChild>
                <w:div w:id="1547792454">
                  <w:marLeft w:val="0"/>
                  <w:marRight w:val="0"/>
                  <w:marTop w:val="0"/>
                  <w:marBottom w:val="0"/>
                  <w:divBdr>
                    <w:top w:val="none" w:sz="0" w:space="0" w:color="auto"/>
                    <w:left w:val="none" w:sz="0" w:space="0" w:color="auto"/>
                    <w:bottom w:val="none" w:sz="0" w:space="0" w:color="auto"/>
                    <w:right w:val="none" w:sz="0" w:space="0" w:color="auto"/>
                  </w:divBdr>
                  <w:divsChild>
                    <w:div w:id="926694099">
                      <w:marLeft w:val="0"/>
                      <w:marRight w:val="0"/>
                      <w:marTop w:val="0"/>
                      <w:marBottom w:val="0"/>
                      <w:divBdr>
                        <w:top w:val="none" w:sz="0" w:space="0" w:color="auto"/>
                        <w:left w:val="none" w:sz="0" w:space="0" w:color="auto"/>
                        <w:bottom w:val="none" w:sz="0" w:space="0" w:color="auto"/>
                        <w:right w:val="none" w:sz="0" w:space="0" w:color="auto"/>
                      </w:divBdr>
                      <w:divsChild>
                        <w:div w:id="296380608">
                          <w:marLeft w:val="0"/>
                          <w:marRight w:val="0"/>
                          <w:marTop w:val="0"/>
                          <w:marBottom w:val="0"/>
                          <w:divBdr>
                            <w:top w:val="none" w:sz="0" w:space="0" w:color="auto"/>
                            <w:left w:val="none" w:sz="0" w:space="0" w:color="auto"/>
                            <w:bottom w:val="none" w:sz="0" w:space="0" w:color="auto"/>
                            <w:right w:val="none" w:sz="0" w:space="0" w:color="auto"/>
                          </w:divBdr>
                          <w:divsChild>
                            <w:div w:id="471558293">
                              <w:marLeft w:val="0"/>
                              <w:marRight w:val="0"/>
                              <w:marTop w:val="0"/>
                              <w:marBottom w:val="0"/>
                              <w:divBdr>
                                <w:top w:val="none" w:sz="0" w:space="0" w:color="auto"/>
                                <w:left w:val="none" w:sz="0" w:space="0" w:color="auto"/>
                                <w:bottom w:val="none" w:sz="0" w:space="0" w:color="auto"/>
                                <w:right w:val="none" w:sz="0" w:space="0" w:color="auto"/>
                              </w:divBdr>
                              <w:divsChild>
                                <w:div w:id="1445688636">
                                  <w:marLeft w:val="0"/>
                                  <w:marRight w:val="0"/>
                                  <w:marTop w:val="0"/>
                                  <w:marBottom w:val="0"/>
                                  <w:divBdr>
                                    <w:top w:val="none" w:sz="0" w:space="0" w:color="auto"/>
                                    <w:left w:val="none" w:sz="0" w:space="0" w:color="auto"/>
                                    <w:bottom w:val="none" w:sz="0" w:space="0" w:color="auto"/>
                                    <w:right w:val="none" w:sz="0" w:space="0" w:color="auto"/>
                                  </w:divBdr>
                                  <w:divsChild>
                                    <w:div w:id="51507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338">
                              <w:marLeft w:val="0"/>
                              <w:marRight w:val="0"/>
                              <w:marTop w:val="0"/>
                              <w:marBottom w:val="0"/>
                              <w:divBdr>
                                <w:top w:val="none" w:sz="0" w:space="0" w:color="auto"/>
                                <w:left w:val="none" w:sz="0" w:space="0" w:color="auto"/>
                                <w:bottom w:val="none" w:sz="0" w:space="0" w:color="auto"/>
                                <w:right w:val="none" w:sz="0" w:space="0" w:color="auto"/>
                              </w:divBdr>
                              <w:divsChild>
                                <w:div w:id="1471436131">
                                  <w:marLeft w:val="0"/>
                                  <w:marRight w:val="0"/>
                                  <w:marTop w:val="0"/>
                                  <w:marBottom w:val="0"/>
                                  <w:divBdr>
                                    <w:top w:val="none" w:sz="0" w:space="0" w:color="auto"/>
                                    <w:left w:val="none" w:sz="0" w:space="0" w:color="auto"/>
                                    <w:bottom w:val="none" w:sz="0" w:space="0" w:color="auto"/>
                                    <w:right w:val="none" w:sz="0" w:space="0" w:color="auto"/>
                                  </w:divBdr>
                                  <w:divsChild>
                                    <w:div w:id="24565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548127">
                              <w:marLeft w:val="0"/>
                              <w:marRight w:val="0"/>
                              <w:marTop w:val="0"/>
                              <w:marBottom w:val="0"/>
                              <w:divBdr>
                                <w:top w:val="none" w:sz="0" w:space="0" w:color="auto"/>
                                <w:left w:val="none" w:sz="0" w:space="0" w:color="auto"/>
                                <w:bottom w:val="none" w:sz="0" w:space="0" w:color="auto"/>
                                <w:right w:val="none" w:sz="0" w:space="0" w:color="auto"/>
                              </w:divBdr>
                              <w:divsChild>
                                <w:div w:id="1131091267">
                                  <w:marLeft w:val="0"/>
                                  <w:marRight w:val="0"/>
                                  <w:marTop w:val="0"/>
                                  <w:marBottom w:val="0"/>
                                  <w:divBdr>
                                    <w:top w:val="none" w:sz="0" w:space="0" w:color="auto"/>
                                    <w:left w:val="none" w:sz="0" w:space="0" w:color="auto"/>
                                    <w:bottom w:val="none" w:sz="0" w:space="0" w:color="auto"/>
                                    <w:right w:val="none" w:sz="0" w:space="0" w:color="auto"/>
                                  </w:divBdr>
                                  <w:divsChild>
                                    <w:div w:id="116354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29969">
              <w:marLeft w:val="0"/>
              <w:marRight w:val="0"/>
              <w:marTop w:val="0"/>
              <w:marBottom w:val="0"/>
              <w:divBdr>
                <w:top w:val="none" w:sz="0" w:space="0" w:color="auto"/>
                <w:left w:val="none" w:sz="0" w:space="0" w:color="auto"/>
                <w:bottom w:val="none" w:sz="0" w:space="0" w:color="auto"/>
                <w:right w:val="none" w:sz="0" w:space="0" w:color="auto"/>
              </w:divBdr>
              <w:divsChild>
                <w:div w:id="633634205">
                  <w:marLeft w:val="0"/>
                  <w:marRight w:val="0"/>
                  <w:marTop w:val="0"/>
                  <w:marBottom w:val="0"/>
                  <w:divBdr>
                    <w:top w:val="none" w:sz="0" w:space="0" w:color="auto"/>
                    <w:left w:val="none" w:sz="0" w:space="0" w:color="auto"/>
                    <w:bottom w:val="none" w:sz="0" w:space="0" w:color="auto"/>
                    <w:right w:val="none" w:sz="0" w:space="0" w:color="auto"/>
                  </w:divBdr>
                  <w:divsChild>
                    <w:div w:id="1893152519">
                      <w:marLeft w:val="0"/>
                      <w:marRight w:val="0"/>
                      <w:marTop w:val="0"/>
                      <w:marBottom w:val="0"/>
                      <w:divBdr>
                        <w:top w:val="none" w:sz="0" w:space="0" w:color="auto"/>
                        <w:left w:val="none" w:sz="0" w:space="0" w:color="auto"/>
                        <w:bottom w:val="none" w:sz="0" w:space="0" w:color="auto"/>
                        <w:right w:val="none" w:sz="0" w:space="0" w:color="auto"/>
                      </w:divBdr>
                      <w:divsChild>
                        <w:div w:id="1533835352">
                          <w:marLeft w:val="0"/>
                          <w:marRight w:val="0"/>
                          <w:marTop w:val="0"/>
                          <w:marBottom w:val="0"/>
                          <w:divBdr>
                            <w:top w:val="none" w:sz="0" w:space="0" w:color="auto"/>
                            <w:left w:val="none" w:sz="0" w:space="0" w:color="auto"/>
                            <w:bottom w:val="none" w:sz="0" w:space="0" w:color="auto"/>
                            <w:right w:val="none" w:sz="0" w:space="0" w:color="auto"/>
                          </w:divBdr>
                          <w:divsChild>
                            <w:div w:id="1342851209">
                              <w:marLeft w:val="0"/>
                              <w:marRight w:val="0"/>
                              <w:marTop w:val="0"/>
                              <w:marBottom w:val="0"/>
                              <w:divBdr>
                                <w:top w:val="none" w:sz="0" w:space="0" w:color="auto"/>
                                <w:left w:val="none" w:sz="0" w:space="0" w:color="auto"/>
                                <w:bottom w:val="none" w:sz="0" w:space="0" w:color="auto"/>
                                <w:right w:val="none" w:sz="0" w:space="0" w:color="auto"/>
                              </w:divBdr>
                              <w:divsChild>
                                <w:div w:id="1929805368">
                                  <w:marLeft w:val="0"/>
                                  <w:marRight w:val="0"/>
                                  <w:marTop w:val="0"/>
                                  <w:marBottom w:val="0"/>
                                  <w:divBdr>
                                    <w:top w:val="none" w:sz="0" w:space="0" w:color="auto"/>
                                    <w:left w:val="none" w:sz="0" w:space="0" w:color="auto"/>
                                    <w:bottom w:val="none" w:sz="0" w:space="0" w:color="auto"/>
                                    <w:right w:val="none" w:sz="0" w:space="0" w:color="auto"/>
                                  </w:divBdr>
                                  <w:divsChild>
                                    <w:div w:id="2034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3649">
              <w:marLeft w:val="0"/>
              <w:marRight w:val="0"/>
              <w:marTop w:val="0"/>
              <w:marBottom w:val="0"/>
              <w:divBdr>
                <w:top w:val="none" w:sz="0" w:space="0" w:color="auto"/>
                <w:left w:val="none" w:sz="0" w:space="0" w:color="auto"/>
                <w:bottom w:val="none" w:sz="0" w:space="0" w:color="auto"/>
                <w:right w:val="none" w:sz="0" w:space="0" w:color="auto"/>
              </w:divBdr>
              <w:divsChild>
                <w:div w:id="1114978373">
                  <w:marLeft w:val="0"/>
                  <w:marRight w:val="0"/>
                  <w:marTop w:val="0"/>
                  <w:marBottom w:val="0"/>
                  <w:divBdr>
                    <w:top w:val="none" w:sz="0" w:space="0" w:color="auto"/>
                    <w:left w:val="none" w:sz="0" w:space="0" w:color="auto"/>
                    <w:bottom w:val="none" w:sz="0" w:space="0" w:color="auto"/>
                    <w:right w:val="none" w:sz="0" w:space="0" w:color="auto"/>
                  </w:divBdr>
                  <w:divsChild>
                    <w:div w:id="39746740">
                      <w:marLeft w:val="0"/>
                      <w:marRight w:val="0"/>
                      <w:marTop w:val="0"/>
                      <w:marBottom w:val="0"/>
                      <w:divBdr>
                        <w:top w:val="none" w:sz="0" w:space="0" w:color="auto"/>
                        <w:left w:val="none" w:sz="0" w:space="0" w:color="auto"/>
                        <w:bottom w:val="none" w:sz="0" w:space="0" w:color="auto"/>
                        <w:right w:val="none" w:sz="0" w:space="0" w:color="auto"/>
                      </w:divBdr>
                      <w:divsChild>
                        <w:div w:id="979961663">
                          <w:marLeft w:val="0"/>
                          <w:marRight w:val="0"/>
                          <w:marTop w:val="0"/>
                          <w:marBottom w:val="0"/>
                          <w:divBdr>
                            <w:top w:val="none" w:sz="0" w:space="0" w:color="auto"/>
                            <w:left w:val="none" w:sz="0" w:space="0" w:color="auto"/>
                            <w:bottom w:val="none" w:sz="0" w:space="0" w:color="auto"/>
                            <w:right w:val="none" w:sz="0" w:space="0" w:color="auto"/>
                          </w:divBdr>
                        </w:div>
                      </w:divsChild>
                    </w:div>
                    <w:div w:id="818303350">
                      <w:marLeft w:val="0"/>
                      <w:marRight w:val="0"/>
                      <w:marTop w:val="0"/>
                      <w:marBottom w:val="0"/>
                      <w:divBdr>
                        <w:top w:val="none" w:sz="0" w:space="0" w:color="auto"/>
                        <w:left w:val="none" w:sz="0" w:space="0" w:color="auto"/>
                        <w:bottom w:val="none" w:sz="0" w:space="0" w:color="auto"/>
                        <w:right w:val="none" w:sz="0" w:space="0" w:color="auto"/>
                      </w:divBdr>
                      <w:divsChild>
                        <w:div w:id="2034453434">
                          <w:marLeft w:val="0"/>
                          <w:marRight w:val="0"/>
                          <w:marTop w:val="0"/>
                          <w:marBottom w:val="0"/>
                          <w:divBdr>
                            <w:top w:val="none" w:sz="0" w:space="0" w:color="auto"/>
                            <w:left w:val="none" w:sz="0" w:space="0" w:color="auto"/>
                            <w:bottom w:val="none" w:sz="0" w:space="0" w:color="auto"/>
                            <w:right w:val="none" w:sz="0" w:space="0" w:color="auto"/>
                          </w:divBdr>
                          <w:divsChild>
                            <w:div w:id="2034532117">
                              <w:marLeft w:val="0"/>
                              <w:marRight w:val="0"/>
                              <w:marTop w:val="0"/>
                              <w:marBottom w:val="0"/>
                              <w:divBdr>
                                <w:top w:val="none" w:sz="0" w:space="0" w:color="auto"/>
                                <w:left w:val="none" w:sz="0" w:space="0" w:color="auto"/>
                                <w:bottom w:val="none" w:sz="0" w:space="0" w:color="auto"/>
                                <w:right w:val="none" w:sz="0" w:space="0" w:color="auto"/>
                              </w:divBdr>
                              <w:divsChild>
                                <w:div w:id="357439359">
                                  <w:marLeft w:val="0"/>
                                  <w:marRight w:val="0"/>
                                  <w:marTop w:val="0"/>
                                  <w:marBottom w:val="0"/>
                                  <w:divBdr>
                                    <w:top w:val="none" w:sz="0" w:space="0" w:color="auto"/>
                                    <w:left w:val="none" w:sz="0" w:space="0" w:color="auto"/>
                                    <w:bottom w:val="none" w:sz="0" w:space="0" w:color="auto"/>
                                    <w:right w:val="none" w:sz="0" w:space="0" w:color="auto"/>
                                  </w:divBdr>
                                  <w:divsChild>
                                    <w:div w:id="64885188">
                                      <w:marLeft w:val="0"/>
                                      <w:marRight w:val="0"/>
                                      <w:marTop w:val="0"/>
                                      <w:marBottom w:val="0"/>
                                      <w:divBdr>
                                        <w:top w:val="none" w:sz="0" w:space="0" w:color="auto"/>
                                        <w:left w:val="none" w:sz="0" w:space="0" w:color="auto"/>
                                        <w:bottom w:val="none" w:sz="0" w:space="0" w:color="auto"/>
                                        <w:right w:val="none" w:sz="0" w:space="0" w:color="auto"/>
                                      </w:divBdr>
                                      <w:divsChild>
                                        <w:div w:id="1650550103">
                                          <w:marLeft w:val="0"/>
                                          <w:marRight w:val="0"/>
                                          <w:marTop w:val="0"/>
                                          <w:marBottom w:val="0"/>
                                          <w:divBdr>
                                            <w:top w:val="none" w:sz="0" w:space="0" w:color="auto"/>
                                            <w:left w:val="none" w:sz="0" w:space="0" w:color="auto"/>
                                            <w:bottom w:val="none" w:sz="0" w:space="0" w:color="auto"/>
                                            <w:right w:val="none" w:sz="0" w:space="0" w:color="auto"/>
                                          </w:divBdr>
                                          <w:divsChild>
                                            <w:div w:id="1505315734">
                                              <w:marLeft w:val="0"/>
                                              <w:marRight w:val="0"/>
                                              <w:marTop w:val="0"/>
                                              <w:marBottom w:val="0"/>
                                              <w:divBdr>
                                                <w:top w:val="none" w:sz="0" w:space="0" w:color="auto"/>
                                                <w:left w:val="none" w:sz="0" w:space="0" w:color="auto"/>
                                                <w:bottom w:val="none" w:sz="0" w:space="0" w:color="auto"/>
                                                <w:right w:val="none" w:sz="0" w:space="0" w:color="auto"/>
                                              </w:divBdr>
                                              <w:divsChild>
                                                <w:div w:id="1583100583">
                                                  <w:marLeft w:val="0"/>
                                                  <w:marRight w:val="0"/>
                                                  <w:marTop w:val="0"/>
                                                  <w:marBottom w:val="0"/>
                                                  <w:divBdr>
                                                    <w:top w:val="none" w:sz="0" w:space="0" w:color="auto"/>
                                                    <w:left w:val="none" w:sz="0" w:space="0" w:color="auto"/>
                                                    <w:bottom w:val="none" w:sz="0" w:space="0" w:color="auto"/>
                                                    <w:right w:val="none" w:sz="0" w:space="0" w:color="auto"/>
                                                  </w:divBdr>
                                                  <w:divsChild>
                                                    <w:div w:id="12773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9327">
                                              <w:marLeft w:val="0"/>
                                              <w:marRight w:val="0"/>
                                              <w:marTop w:val="0"/>
                                              <w:marBottom w:val="0"/>
                                              <w:divBdr>
                                                <w:top w:val="none" w:sz="0" w:space="0" w:color="auto"/>
                                                <w:left w:val="none" w:sz="0" w:space="0" w:color="auto"/>
                                                <w:bottom w:val="none" w:sz="0" w:space="0" w:color="auto"/>
                                                <w:right w:val="none" w:sz="0" w:space="0" w:color="auto"/>
                                              </w:divBdr>
                                              <w:divsChild>
                                                <w:div w:id="1740245549">
                                                  <w:marLeft w:val="0"/>
                                                  <w:marRight w:val="0"/>
                                                  <w:marTop w:val="0"/>
                                                  <w:marBottom w:val="0"/>
                                                  <w:divBdr>
                                                    <w:top w:val="none" w:sz="0" w:space="0" w:color="auto"/>
                                                    <w:left w:val="none" w:sz="0" w:space="0" w:color="auto"/>
                                                    <w:bottom w:val="none" w:sz="0" w:space="0" w:color="auto"/>
                                                    <w:right w:val="none" w:sz="0" w:space="0" w:color="auto"/>
                                                  </w:divBdr>
                                                </w:div>
                                                <w:div w:id="1027482494">
                                                  <w:marLeft w:val="0"/>
                                                  <w:marRight w:val="0"/>
                                                  <w:marTop w:val="0"/>
                                                  <w:marBottom w:val="0"/>
                                                  <w:divBdr>
                                                    <w:top w:val="none" w:sz="0" w:space="0" w:color="auto"/>
                                                    <w:left w:val="none" w:sz="0" w:space="0" w:color="auto"/>
                                                    <w:bottom w:val="none" w:sz="0" w:space="0" w:color="auto"/>
                                                    <w:right w:val="none" w:sz="0" w:space="0" w:color="auto"/>
                                                  </w:divBdr>
                                                  <w:divsChild>
                                                    <w:div w:id="1735740847">
                                                      <w:marLeft w:val="0"/>
                                                      <w:marRight w:val="0"/>
                                                      <w:marTop w:val="0"/>
                                                      <w:marBottom w:val="0"/>
                                                      <w:divBdr>
                                                        <w:top w:val="none" w:sz="0" w:space="0" w:color="auto"/>
                                                        <w:left w:val="none" w:sz="0" w:space="0" w:color="auto"/>
                                                        <w:bottom w:val="none" w:sz="0" w:space="0" w:color="auto"/>
                                                        <w:right w:val="none" w:sz="0" w:space="0" w:color="auto"/>
                                                      </w:divBdr>
                                                    </w:div>
                                                    <w:div w:id="16907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1266">
                                              <w:marLeft w:val="0"/>
                                              <w:marRight w:val="0"/>
                                              <w:marTop w:val="0"/>
                                              <w:marBottom w:val="0"/>
                                              <w:divBdr>
                                                <w:top w:val="none" w:sz="0" w:space="0" w:color="auto"/>
                                                <w:left w:val="none" w:sz="0" w:space="0" w:color="auto"/>
                                                <w:bottom w:val="none" w:sz="0" w:space="0" w:color="auto"/>
                                                <w:right w:val="none" w:sz="0" w:space="0" w:color="auto"/>
                                              </w:divBdr>
                                              <w:divsChild>
                                                <w:div w:id="2012296434">
                                                  <w:marLeft w:val="0"/>
                                                  <w:marRight w:val="0"/>
                                                  <w:marTop w:val="0"/>
                                                  <w:marBottom w:val="0"/>
                                                  <w:divBdr>
                                                    <w:top w:val="none" w:sz="0" w:space="0" w:color="auto"/>
                                                    <w:left w:val="none" w:sz="0" w:space="0" w:color="auto"/>
                                                    <w:bottom w:val="none" w:sz="0" w:space="0" w:color="auto"/>
                                                    <w:right w:val="none" w:sz="0" w:space="0" w:color="auto"/>
                                                  </w:divBdr>
                                                </w:div>
                                                <w:div w:id="1482232910">
                                                  <w:marLeft w:val="0"/>
                                                  <w:marRight w:val="0"/>
                                                  <w:marTop w:val="0"/>
                                                  <w:marBottom w:val="0"/>
                                                  <w:divBdr>
                                                    <w:top w:val="none" w:sz="0" w:space="0" w:color="auto"/>
                                                    <w:left w:val="none" w:sz="0" w:space="0" w:color="auto"/>
                                                    <w:bottom w:val="none" w:sz="0" w:space="0" w:color="auto"/>
                                                    <w:right w:val="none" w:sz="0" w:space="0" w:color="auto"/>
                                                  </w:divBdr>
                                                  <w:divsChild>
                                                    <w:div w:id="9539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218646">
              <w:marLeft w:val="0"/>
              <w:marRight w:val="0"/>
              <w:marTop w:val="0"/>
              <w:marBottom w:val="0"/>
              <w:divBdr>
                <w:top w:val="none" w:sz="0" w:space="0" w:color="auto"/>
                <w:left w:val="none" w:sz="0" w:space="0" w:color="auto"/>
                <w:bottom w:val="none" w:sz="0" w:space="0" w:color="auto"/>
                <w:right w:val="none" w:sz="0" w:space="0" w:color="auto"/>
              </w:divBdr>
              <w:divsChild>
                <w:div w:id="1761222499">
                  <w:marLeft w:val="0"/>
                  <w:marRight w:val="0"/>
                  <w:marTop w:val="0"/>
                  <w:marBottom w:val="0"/>
                  <w:divBdr>
                    <w:top w:val="none" w:sz="0" w:space="0" w:color="auto"/>
                    <w:left w:val="none" w:sz="0" w:space="0" w:color="auto"/>
                    <w:bottom w:val="none" w:sz="0" w:space="0" w:color="auto"/>
                    <w:right w:val="none" w:sz="0" w:space="0" w:color="auto"/>
                  </w:divBdr>
                  <w:divsChild>
                    <w:div w:id="578364256">
                      <w:marLeft w:val="0"/>
                      <w:marRight w:val="0"/>
                      <w:marTop w:val="0"/>
                      <w:marBottom w:val="0"/>
                      <w:divBdr>
                        <w:top w:val="none" w:sz="0" w:space="0" w:color="auto"/>
                        <w:left w:val="none" w:sz="0" w:space="0" w:color="auto"/>
                        <w:bottom w:val="none" w:sz="0" w:space="0" w:color="auto"/>
                        <w:right w:val="none" w:sz="0" w:space="0" w:color="auto"/>
                      </w:divBdr>
                      <w:divsChild>
                        <w:div w:id="550189388">
                          <w:marLeft w:val="0"/>
                          <w:marRight w:val="0"/>
                          <w:marTop w:val="0"/>
                          <w:marBottom w:val="0"/>
                          <w:divBdr>
                            <w:top w:val="none" w:sz="0" w:space="0" w:color="auto"/>
                            <w:left w:val="none" w:sz="0" w:space="0" w:color="auto"/>
                            <w:bottom w:val="none" w:sz="0" w:space="0" w:color="auto"/>
                            <w:right w:val="none" w:sz="0" w:space="0" w:color="auto"/>
                          </w:divBdr>
                          <w:divsChild>
                            <w:div w:id="1093011266">
                              <w:marLeft w:val="0"/>
                              <w:marRight w:val="0"/>
                              <w:marTop w:val="0"/>
                              <w:marBottom w:val="0"/>
                              <w:divBdr>
                                <w:top w:val="none" w:sz="0" w:space="0" w:color="auto"/>
                                <w:left w:val="none" w:sz="0" w:space="0" w:color="auto"/>
                                <w:bottom w:val="none" w:sz="0" w:space="0" w:color="auto"/>
                                <w:right w:val="none" w:sz="0" w:space="0" w:color="auto"/>
                              </w:divBdr>
                              <w:divsChild>
                                <w:div w:id="1506483163">
                                  <w:marLeft w:val="0"/>
                                  <w:marRight w:val="0"/>
                                  <w:marTop w:val="0"/>
                                  <w:marBottom w:val="0"/>
                                  <w:divBdr>
                                    <w:top w:val="none" w:sz="0" w:space="0" w:color="auto"/>
                                    <w:left w:val="none" w:sz="0" w:space="0" w:color="auto"/>
                                    <w:bottom w:val="none" w:sz="0" w:space="0" w:color="auto"/>
                                    <w:right w:val="none" w:sz="0" w:space="0" w:color="auto"/>
                                  </w:divBdr>
                                  <w:divsChild>
                                    <w:div w:id="1204514536">
                                      <w:marLeft w:val="0"/>
                                      <w:marRight w:val="0"/>
                                      <w:marTop w:val="0"/>
                                      <w:marBottom w:val="0"/>
                                      <w:divBdr>
                                        <w:top w:val="none" w:sz="0" w:space="0" w:color="auto"/>
                                        <w:left w:val="none" w:sz="0" w:space="0" w:color="auto"/>
                                        <w:bottom w:val="none" w:sz="0" w:space="0" w:color="auto"/>
                                        <w:right w:val="none" w:sz="0" w:space="0" w:color="auto"/>
                                      </w:divBdr>
                                      <w:divsChild>
                                        <w:div w:id="1865246566">
                                          <w:marLeft w:val="0"/>
                                          <w:marRight w:val="0"/>
                                          <w:marTop w:val="0"/>
                                          <w:marBottom w:val="0"/>
                                          <w:divBdr>
                                            <w:top w:val="none" w:sz="0" w:space="0" w:color="auto"/>
                                            <w:left w:val="none" w:sz="0" w:space="0" w:color="auto"/>
                                            <w:bottom w:val="none" w:sz="0" w:space="0" w:color="auto"/>
                                            <w:right w:val="none" w:sz="0" w:space="0" w:color="auto"/>
                                          </w:divBdr>
                                          <w:divsChild>
                                            <w:div w:id="58095934">
                                              <w:marLeft w:val="0"/>
                                              <w:marRight w:val="0"/>
                                              <w:marTop w:val="0"/>
                                              <w:marBottom w:val="0"/>
                                              <w:divBdr>
                                                <w:top w:val="none" w:sz="0" w:space="0" w:color="auto"/>
                                                <w:left w:val="none" w:sz="0" w:space="0" w:color="auto"/>
                                                <w:bottom w:val="none" w:sz="0" w:space="0" w:color="auto"/>
                                                <w:right w:val="none" w:sz="0" w:space="0" w:color="auto"/>
                                              </w:divBdr>
                                              <w:divsChild>
                                                <w:div w:id="1799569446">
                                                  <w:marLeft w:val="0"/>
                                                  <w:marRight w:val="0"/>
                                                  <w:marTop w:val="0"/>
                                                  <w:marBottom w:val="0"/>
                                                  <w:divBdr>
                                                    <w:top w:val="none" w:sz="0" w:space="0" w:color="auto"/>
                                                    <w:left w:val="none" w:sz="0" w:space="0" w:color="auto"/>
                                                    <w:bottom w:val="none" w:sz="0" w:space="0" w:color="auto"/>
                                                    <w:right w:val="none" w:sz="0" w:space="0" w:color="auto"/>
                                                  </w:divBdr>
                                                  <w:divsChild>
                                                    <w:div w:id="636685742">
                                                      <w:marLeft w:val="0"/>
                                                      <w:marRight w:val="0"/>
                                                      <w:marTop w:val="0"/>
                                                      <w:marBottom w:val="0"/>
                                                      <w:divBdr>
                                                        <w:top w:val="none" w:sz="0" w:space="0" w:color="auto"/>
                                                        <w:left w:val="none" w:sz="0" w:space="0" w:color="auto"/>
                                                        <w:bottom w:val="none" w:sz="0" w:space="0" w:color="auto"/>
                                                        <w:right w:val="none" w:sz="0" w:space="0" w:color="auto"/>
                                                      </w:divBdr>
                                                      <w:divsChild>
                                                        <w:div w:id="1083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42659">
                              <w:marLeft w:val="0"/>
                              <w:marRight w:val="0"/>
                              <w:marTop w:val="0"/>
                              <w:marBottom w:val="0"/>
                              <w:divBdr>
                                <w:top w:val="none" w:sz="0" w:space="0" w:color="auto"/>
                                <w:left w:val="none" w:sz="0" w:space="0" w:color="auto"/>
                                <w:bottom w:val="none" w:sz="0" w:space="0" w:color="auto"/>
                                <w:right w:val="none" w:sz="0" w:space="0" w:color="auto"/>
                              </w:divBdr>
                              <w:divsChild>
                                <w:div w:id="19640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600223">
                      <w:marLeft w:val="0"/>
                      <w:marRight w:val="0"/>
                      <w:marTop w:val="0"/>
                      <w:marBottom w:val="0"/>
                      <w:divBdr>
                        <w:top w:val="none" w:sz="0" w:space="0" w:color="auto"/>
                        <w:left w:val="none" w:sz="0" w:space="0" w:color="auto"/>
                        <w:bottom w:val="none" w:sz="0" w:space="0" w:color="auto"/>
                        <w:right w:val="none" w:sz="0" w:space="0" w:color="auto"/>
                      </w:divBdr>
                      <w:divsChild>
                        <w:div w:id="2139103803">
                          <w:marLeft w:val="0"/>
                          <w:marRight w:val="0"/>
                          <w:marTop w:val="0"/>
                          <w:marBottom w:val="0"/>
                          <w:divBdr>
                            <w:top w:val="none" w:sz="0" w:space="0" w:color="auto"/>
                            <w:left w:val="none" w:sz="0" w:space="0" w:color="auto"/>
                            <w:bottom w:val="none" w:sz="0" w:space="0" w:color="auto"/>
                            <w:right w:val="none" w:sz="0" w:space="0" w:color="auto"/>
                          </w:divBdr>
                          <w:divsChild>
                            <w:div w:id="681780662">
                              <w:marLeft w:val="0"/>
                              <w:marRight w:val="0"/>
                              <w:marTop w:val="0"/>
                              <w:marBottom w:val="0"/>
                              <w:divBdr>
                                <w:top w:val="none" w:sz="0" w:space="0" w:color="auto"/>
                                <w:left w:val="none" w:sz="0" w:space="0" w:color="auto"/>
                                <w:bottom w:val="none" w:sz="0" w:space="0" w:color="auto"/>
                                <w:right w:val="none" w:sz="0" w:space="0" w:color="auto"/>
                              </w:divBdr>
                              <w:divsChild>
                                <w:div w:id="393941054">
                                  <w:marLeft w:val="0"/>
                                  <w:marRight w:val="0"/>
                                  <w:marTop w:val="0"/>
                                  <w:marBottom w:val="0"/>
                                  <w:divBdr>
                                    <w:top w:val="none" w:sz="0" w:space="0" w:color="auto"/>
                                    <w:left w:val="none" w:sz="0" w:space="0" w:color="auto"/>
                                    <w:bottom w:val="none" w:sz="0" w:space="0" w:color="auto"/>
                                    <w:right w:val="none" w:sz="0" w:space="0" w:color="auto"/>
                                  </w:divBdr>
                                  <w:divsChild>
                                    <w:div w:id="4444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87558">
                              <w:marLeft w:val="0"/>
                              <w:marRight w:val="0"/>
                              <w:marTop w:val="0"/>
                              <w:marBottom w:val="0"/>
                              <w:divBdr>
                                <w:top w:val="none" w:sz="0" w:space="0" w:color="auto"/>
                                <w:left w:val="none" w:sz="0" w:space="0" w:color="auto"/>
                                <w:bottom w:val="none" w:sz="0" w:space="0" w:color="auto"/>
                                <w:right w:val="none" w:sz="0" w:space="0" w:color="auto"/>
                              </w:divBdr>
                              <w:divsChild>
                                <w:div w:id="2044593779">
                                  <w:marLeft w:val="0"/>
                                  <w:marRight w:val="0"/>
                                  <w:marTop w:val="0"/>
                                  <w:marBottom w:val="0"/>
                                  <w:divBdr>
                                    <w:top w:val="none" w:sz="0" w:space="0" w:color="auto"/>
                                    <w:left w:val="none" w:sz="0" w:space="0" w:color="auto"/>
                                    <w:bottom w:val="none" w:sz="0" w:space="0" w:color="auto"/>
                                    <w:right w:val="none" w:sz="0" w:space="0" w:color="auto"/>
                                  </w:divBdr>
                                  <w:divsChild>
                                    <w:div w:id="7092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6801">
                              <w:marLeft w:val="0"/>
                              <w:marRight w:val="0"/>
                              <w:marTop w:val="0"/>
                              <w:marBottom w:val="0"/>
                              <w:divBdr>
                                <w:top w:val="none" w:sz="0" w:space="0" w:color="auto"/>
                                <w:left w:val="none" w:sz="0" w:space="0" w:color="auto"/>
                                <w:bottom w:val="none" w:sz="0" w:space="0" w:color="auto"/>
                                <w:right w:val="none" w:sz="0" w:space="0" w:color="auto"/>
                              </w:divBdr>
                              <w:divsChild>
                                <w:div w:id="694697477">
                                  <w:marLeft w:val="0"/>
                                  <w:marRight w:val="0"/>
                                  <w:marTop w:val="0"/>
                                  <w:marBottom w:val="0"/>
                                  <w:divBdr>
                                    <w:top w:val="none" w:sz="0" w:space="0" w:color="auto"/>
                                    <w:left w:val="none" w:sz="0" w:space="0" w:color="auto"/>
                                    <w:bottom w:val="none" w:sz="0" w:space="0" w:color="auto"/>
                                    <w:right w:val="none" w:sz="0" w:space="0" w:color="auto"/>
                                  </w:divBdr>
                                  <w:divsChild>
                                    <w:div w:id="1159729574">
                                      <w:marLeft w:val="0"/>
                                      <w:marRight w:val="0"/>
                                      <w:marTop w:val="0"/>
                                      <w:marBottom w:val="0"/>
                                      <w:divBdr>
                                        <w:top w:val="none" w:sz="0" w:space="0" w:color="auto"/>
                                        <w:left w:val="none" w:sz="0" w:space="0" w:color="auto"/>
                                        <w:bottom w:val="none" w:sz="0" w:space="0" w:color="auto"/>
                                        <w:right w:val="none" w:sz="0" w:space="0" w:color="auto"/>
                                      </w:divBdr>
                                      <w:divsChild>
                                        <w:div w:id="88579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outhscience.ca/node/node/70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Niagara College</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Csele</dc:creator>
  <cp:keywords/>
  <dc:description/>
  <cp:lastModifiedBy>Hermans, Nancy</cp:lastModifiedBy>
  <cp:revision>2</cp:revision>
  <dcterms:created xsi:type="dcterms:W3CDTF">2018-01-15T16:16:00Z</dcterms:created>
  <dcterms:modified xsi:type="dcterms:W3CDTF">2018-01-15T16:16:00Z</dcterms:modified>
</cp:coreProperties>
</file>